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D4B" w:rsidRDefault="00A57D4B" w:rsidP="00A57D4B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A57D4B" w:rsidRPr="00F8533D" w:rsidRDefault="00A57D4B" w:rsidP="00A57D4B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 w:rsidRPr="00F8533D"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 w:rsidRPr="00F8533D">
        <w:rPr>
          <w:rFonts w:ascii="Times New Roman" w:hAnsi="Times New Roman"/>
          <w:b/>
          <w:bCs/>
          <w:spacing w:val="1"/>
          <w:sz w:val="24"/>
          <w:szCs w:val="24"/>
        </w:rPr>
        <w:t>ЕН</w:t>
      </w:r>
      <w:r w:rsidRPr="00F8533D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F8533D">
        <w:rPr>
          <w:rFonts w:ascii="Times New Roman" w:hAnsi="Times New Roman"/>
          <w:b/>
          <w:bCs/>
          <w:spacing w:val="3"/>
          <w:sz w:val="24"/>
          <w:szCs w:val="24"/>
        </w:rPr>
        <w:t>В</w:t>
      </w:r>
      <w:r w:rsidRPr="00F8533D">
        <w:rPr>
          <w:rFonts w:ascii="Times New Roman" w:hAnsi="Times New Roman"/>
          <w:b/>
          <w:bCs/>
          <w:sz w:val="24"/>
          <w:szCs w:val="24"/>
        </w:rPr>
        <w:t>О</w:t>
      </w:r>
      <w:r w:rsidRPr="00F8533D">
        <w:rPr>
          <w:rFonts w:ascii="Times New Roman" w:hAnsi="Times New Roman"/>
          <w:b/>
          <w:bCs/>
          <w:spacing w:val="-14"/>
          <w:sz w:val="24"/>
          <w:szCs w:val="24"/>
        </w:rPr>
        <w:t xml:space="preserve"> </w:t>
      </w:r>
      <w:r w:rsidRPr="00F8533D">
        <w:rPr>
          <w:rFonts w:ascii="Times New Roman" w:hAnsi="Times New Roman"/>
          <w:b/>
          <w:bCs/>
          <w:spacing w:val="-1"/>
          <w:sz w:val="24"/>
          <w:szCs w:val="24"/>
        </w:rPr>
        <w:t>ПР</w:t>
      </w:r>
      <w:r w:rsidRPr="00F8533D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F8533D">
        <w:rPr>
          <w:rFonts w:ascii="Times New Roman" w:hAnsi="Times New Roman"/>
          <w:b/>
          <w:bCs/>
          <w:spacing w:val="4"/>
          <w:sz w:val="24"/>
          <w:szCs w:val="24"/>
        </w:rPr>
        <w:t>Д</w:t>
      </w:r>
      <w:r w:rsidRPr="00F8533D">
        <w:rPr>
          <w:rFonts w:ascii="Times New Roman" w:hAnsi="Times New Roman"/>
          <w:b/>
          <w:bCs/>
          <w:sz w:val="24"/>
          <w:szCs w:val="24"/>
        </w:rPr>
        <w:t>Л</w:t>
      </w:r>
      <w:r w:rsidRPr="00F8533D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F8533D">
        <w:rPr>
          <w:rFonts w:ascii="Times New Roman" w:hAnsi="Times New Roman"/>
          <w:b/>
          <w:bCs/>
          <w:spacing w:val="1"/>
          <w:sz w:val="24"/>
          <w:szCs w:val="24"/>
        </w:rPr>
        <w:t>Ж</w:t>
      </w:r>
      <w:r w:rsidRPr="00F8533D">
        <w:rPr>
          <w:rFonts w:ascii="Times New Roman" w:hAnsi="Times New Roman"/>
          <w:b/>
          <w:bCs/>
          <w:spacing w:val="3"/>
          <w:sz w:val="24"/>
          <w:szCs w:val="24"/>
        </w:rPr>
        <w:t>Е</w:t>
      </w:r>
      <w:r w:rsidRPr="00F8533D">
        <w:rPr>
          <w:rFonts w:ascii="Times New Roman" w:hAnsi="Times New Roman"/>
          <w:b/>
          <w:bCs/>
          <w:spacing w:val="-1"/>
          <w:sz w:val="24"/>
          <w:szCs w:val="24"/>
        </w:rPr>
        <w:t>НИ</w:t>
      </w:r>
      <w:r w:rsidRPr="00F8533D">
        <w:rPr>
          <w:rFonts w:ascii="Times New Roman" w:hAnsi="Times New Roman"/>
          <w:b/>
          <w:bCs/>
          <w:sz w:val="24"/>
          <w:szCs w:val="24"/>
        </w:rPr>
        <w:t>Е</w:t>
      </w:r>
    </w:p>
    <w:p w:rsidR="00A57D4B" w:rsidRPr="00F8533D" w:rsidRDefault="00A57D4B" w:rsidP="00A57D4B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57D4B" w:rsidRPr="00F8533D" w:rsidRDefault="00A57D4B" w:rsidP="00A57D4B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57D4B" w:rsidRPr="00F8533D" w:rsidRDefault="00A57D4B" w:rsidP="00A57D4B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Pr="00F8533D">
        <w:rPr>
          <w:rFonts w:ascii="Times New Roman" w:hAnsi="Times New Roman"/>
          <w:sz w:val="24"/>
          <w:szCs w:val="24"/>
        </w:rPr>
        <w:t>Долуподписаният: ………………………………………………………………………. /</w:t>
      </w:r>
      <w:r w:rsidRPr="00F8533D">
        <w:rPr>
          <w:rFonts w:ascii="Times New Roman" w:hAnsi="Times New Roman"/>
          <w:i/>
          <w:sz w:val="24"/>
          <w:szCs w:val="24"/>
        </w:rPr>
        <w:t>собствено, бащино, фамилно име</w:t>
      </w:r>
      <w:r w:rsidRPr="00F8533D">
        <w:rPr>
          <w:rFonts w:ascii="Times New Roman" w:hAnsi="Times New Roman"/>
          <w:sz w:val="24"/>
          <w:szCs w:val="24"/>
        </w:rPr>
        <w:t>/</w:t>
      </w:r>
    </w:p>
    <w:p w:rsidR="00A57D4B" w:rsidRPr="00F8533D" w:rsidRDefault="00A57D4B" w:rsidP="00A57D4B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sz w:val="24"/>
          <w:szCs w:val="24"/>
        </w:rPr>
        <w:t>притежаващ/а лична карта № ………………………… , издадена на ……………………  от МВР - гр.………………….., адрес: …………………………………………………………….  ………………………………………………………………………………../постоянен адрес/ в качеството си на ………………………………… на …………………………………………. ………………………………………………………… /наименование на юридическото лице/, седалище: ………………………………………………………………………………………. , адрес на управление: …………………………………………………………………………… ……………………тел./факс………………………………… , вписано в търговс</w:t>
      </w:r>
      <w:r w:rsidR="007F3AFF">
        <w:rPr>
          <w:rFonts w:ascii="Times New Roman" w:hAnsi="Times New Roman"/>
          <w:sz w:val="24"/>
          <w:szCs w:val="24"/>
        </w:rPr>
        <w:t>кия регистър с ЕИК ………………………………</w:t>
      </w:r>
    </w:p>
    <w:p w:rsidR="00A57D4B" w:rsidRPr="00F8533D" w:rsidRDefault="00A57D4B" w:rsidP="00A57D4B">
      <w:pPr>
        <w:widowControl w:val="0"/>
        <w:autoSpaceDE w:val="0"/>
        <w:autoSpaceDN w:val="0"/>
        <w:adjustRightInd w:val="0"/>
        <w:spacing w:after="0" w:line="240" w:lineRule="auto"/>
        <w:ind w:right="22" w:firstLine="709"/>
        <w:jc w:val="center"/>
        <w:rPr>
          <w:rFonts w:ascii="Times New Roman" w:hAnsi="Times New Roman"/>
          <w:sz w:val="24"/>
          <w:szCs w:val="24"/>
        </w:rPr>
      </w:pPr>
    </w:p>
    <w:p w:rsidR="00A57D4B" w:rsidRPr="002E07DB" w:rsidRDefault="00A57D4B" w:rsidP="002E07DB">
      <w:pPr>
        <w:pStyle w:val="BodyTextgorskatexnika"/>
        <w:jc w:val="center"/>
        <w:rPr>
          <w:b/>
          <w:i/>
        </w:rPr>
      </w:pPr>
      <w:r w:rsidRPr="00F8533D">
        <w:rPr>
          <w:b/>
          <w:spacing w:val="-2"/>
          <w:szCs w:val="24"/>
        </w:rPr>
        <w:t>1.</w:t>
      </w:r>
      <w:r w:rsidRPr="00F8533D">
        <w:rPr>
          <w:spacing w:val="-2"/>
          <w:szCs w:val="24"/>
        </w:rPr>
        <w:t xml:space="preserve"> В</w:t>
      </w:r>
      <w:r w:rsidRPr="00F8533D">
        <w:rPr>
          <w:szCs w:val="24"/>
        </w:rPr>
        <w:t>ъв връзка с обяв</w:t>
      </w:r>
      <w:r w:rsidRPr="00F8533D">
        <w:rPr>
          <w:spacing w:val="-1"/>
          <w:szCs w:val="24"/>
        </w:rPr>
        <w:t>е</w:t>
      </w:r>
      <w:r w:rsidRPr="00F8533D">
        <w:rPr>
          <w:szCs w:val="24"/>
        </w:rPr>
        <w:t>н</w:t>
      </w:r>
      <w:r w:rsidRPr="00F8533D">
        <w:rPr>
          <w:spacing w:val="-1"/>
          <w:szCs w:val="24"/>
        </w:rPr>
        <w:t>а</w:t>
      </w:r>
      <w:r w:rsidRPr="00F8533D">
        <w:rPr>
          <w:szCs w:val="24"/>
        </w:rPr>
        <w:t>та проц</w:t>
      </w:r>
      <w:r w:rsidRPr="00F8533D">
        <w:rPr>
          <w:spacing w:val="-1"/>
          <w:szCs w:val="24"/>
        </w:rPr>
        <w:t>е</w:t>
      </w:r>
      <w:r w:rsidRPr="00F8533D">
        <w:rPr>
          <w:spacing w:val="3"/>
          <w:szCs w:val="24"/>
        </w:rPr>
        <w:t>д</w:t>
      </w:r>
      <w:r w:rsidRPr="00F8533D">
        <w:rPr>
          <w:spacing w:val="-5"/>
          <w:szCs w:val="24"/>
        </w:rPr>
        <w:t>у</w:t>
      </w:r>
      <w:r w:rsidRPr="00F8533D">
        <w:rPr>
          <w:szCs w:val="24"/>
        </w:rPr>
        <w:t>ра за възл</w:t>
      </w:r>
      <w:r w:rsidRPr="00F8533D">
        <w:rPr>
          <w:spacing w:val="-1"/>
          <w:szCs w:val="24"/>
        </w:rPr>
        <w:t>а</w:t>
      </w:r>
      <w:r w:rsidRPr="00F8533D">
        <w:rPr>
          <w:szCs w:val="24"/>
        </w:rPr>
        <w:t>гане на общ</w:t>
      </w:r>
      <w:r w:rsidRPr="00F8533D">
        <w:rPr>
          <w:spacing w:val="-1"/>
          <w:szCs w:val="24"/>
        </w:rPr>
        <w:t>ес</w:t>
      </w:r>
      <w:r w:rsidRPr="00F8533D">
        <w:rPr>
          <w:szCs w:val="24"/>
        </w:rPr>
        <w:t>тв</w:t>
      </w:r>
      <w:r w:rsidRPr="00F8533D">
        <w:rPr>
          <w:spacing w:val="-1"/>
          <w:szCs w:val="24"/>
        </w:rPr>
        <w:t>е</w:t>
      </w:r>
      <w:r w:rsidRPr="00F8533D">
        <w:rPr>
          <w:szCs w:val="24"/>
        </w:rPr>
        <w:t>на пор</w:t>
      </w:r>
      <w:r w:rsidRPr="00F8533D">
        <w:rPr>
          <w:spacing w:val="-2"/>
          <w:szCs w:val="24"/>
        </w:rPr>
        <w:t>ъ</w:t>
      </w:r>
      <w:r w:rsidRPr="00F8533D">
        <w:rPr>
          <w:spacing w:val="-1"/>
          <w:szCs w:val="24"/>
        </w:rPr>
        <w:t>ч</w:t>
      </w:r>
      <w:r w:rsidRPr="00F8533D">
        <w:rPr>
          <w:szCs w:val="24"/>
        </w:rPr>
        <w:t>ка с пр</w:t>
      </w:r>
      <w:r w:rsidRPr="00F8533D">
        <w:rPr>
          <w:spacing w:val="-1"/>
          <w:szCs w:val="24"/>
        </w:rPr>
        <w:t>е</w:t>
      </w:r>
      <w:r w:rsidRPr="00F8533D">
        <w:rPr>
          <w:szCs w:val="24"/>
        </w:rPr>
        <w:t>д</w:t>
      </w:r>
      <w:r w:rsidRPr="00F8533D">
        <w:rPr>
          <w:spacing w:val="-1"/>
          <w:szCs w:val="24"/>
        </w:rPr>
        <w:t>ме</w:t>
      </w:r>
      <w:r w:rsidRPr="00F8533D">
        <w:rPr>
          <w:szCs w:val="24"/>
        </w:rPr>
        <w:t>т</w:t>
      </w:r>
      <w:r w:rsidR="002E07DB">
        <w:rPr>
          <w:spacing w:val="-1"/>
          <w:szCs w:val="24"/>
        </w:rPr>
        <w:t xml:space="preserve">: </w:t>
      </w:r>
      <w:r w:rsidRPr="00F8533D">
        <w:rPr>
          <w:spacing w:val="-1"/>
          <w:szCs w:val="24"/>
        </w:rPr>
        <w:t xml:space="preserve"> </w:t>
      </w:r>
      <w:r w:rsidR="008E4CD8">
        <w:rPr>
          <w:b/>
          <w:i/>
        </w:rPr>
        <w:t xml:space="preserve">“Сервизна поддръжка на </w:t>
      </w:r>
      <w:r w:rsidR="002E07DB" w:rsidRPr="0073710D">
        <w:rPr>
          <w:b/>
          <w:i/>
        </w:rPr>
        <w:t>автомобили</w:t>
      </w:r>
      <w:r w:rsidR="008E4CD8">
        <w:rPr>
          <w:b/>
          <w:i/>
        </w:rPr>
        <w:t>те</w:t>
      </w:r>
      <w:r w:rsidR="002E07DB">
        <w:rPr>
          <w:b/>
          <w:i/>
        </w:rPr>
        <w:t>, собственост</w:t>
      </w:r>
      <w:r w:rsidR="002E07DB" w:rsidRPr="0073710D">
        <w:rPr>
          <w:b/>
          <w:i/>
        </w:rPr>
        <w:t xml:space="preserve"> на Регионална дирекция по горите Благоевград</w:t>
      </w:r>
      <w:r w:rsidR="002E07DB" w:rsidRPr="0073710D">
        <w:rPr>
          <w:b/>
          <w:bCs/>
          <w:i/>
          <w:lang w:val="ru-RU"/>
        </w:rPr>
        <w:t>,</w:t>
      </w:r>
      <w:r w:rsidR="002E07DB" w:rsidRPr="0073710D">
        <w:rPr>
          <w:b/>
          <w:i/>
          <w:lang w:val="ru-RU"/>
        </w:rPr>
        <w:t xml:space="preserve"> включително доставка и монтаж на резервни части, </w:t>
      </w:r>
      <w:r w:rsidR="002E07DB">
        <w:rPr>
          <w:b/>
          <w:i/>
          <w:lang w:val="ru-RU"/>
        </w:rPr>
        <w:t>гуми и консумативи</w:t>
      </w:r>
      <w:r w:rsidR="002E07DB" w:rsidRPr="0073710D">
        <w:rPr>
          <w:b/>
          <w:i/>
          <w:lang w:val="ru-RU"/>
        </w:rPr>
        <w:t xml:space="preserve"> за тях</w:t>
      </w:r>
      <w:r w:rsidR="002E07DB">
        <w:rPr>
          <w:b/>
          <w:i/>
        </w:rPr>
        <w:t xml:space="preserve">”, </w:t>
      </w:r>
      <w:r w:rsidRPr="00F8533D">
        <w:rPr>
          <w:spacing w:val="-1"/>
          <w:szCs w:val="24"/>
        </w:rPr>
        <w:t xml:space="preserve"> представям </w:t>
      </w:r>
      <w:r w:rsidR="002E07DB">
        <w:rPr>
          <w:spacing w:val="-1"/>
          <w:szCs w:val="24"/>
        </w:rPr>
        <w:t>Ви следното</w:t>
      </w:r>
      <w:r w:rsidRPr="00F8533D">
        <w:rPr>
          <w:spacing w:val="-1"/>
          <w:szCs w:val="24"/>
        </w:rPr>
        <w:t xml:space="preserve"> ценово предложение</w:t>
      </w:r>
      <w:r w:rsidR="002E07DB">
        <w:rPr>
          <w:szCs w:val="24"/>
          <w:lang w:eastAsia="zh-CN"/>
        </w:rPr>
        <w:t>:</w:t>
      </w:r>
    </w:p>
    <w:p w:rsidR="00A57D4B" w:rsidRPr="00F8533D" w:rsidRDefault="00A57D4B" w:rsidP="00A57D4B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A57D4B" w:rsidRPr="00F8533D" w:rsidRDefault="00A57D4B" w:rsidP="00A57D4B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tbl>
      <w:tblPr>
        <w:tblW w:w="11656" w:type="dxa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0"/>
        <w:gridCol w:w="2075"/>
        <w:gridCol w:w="602"/>
        <w:gridCol w:w="920"/>
        <w:gridCol w:w="992"/>
        <w:gridCol w:w="992"/>
        <w:gridCol w:w="1065"/>
        <w:gridCol w:w="1437"/>
        <w:gridCol w:w="885"/>
        <w:gridCol w:w="1037"/>
        <w:gridCol w:w="1031"/>
      </w:tblGrid>
      <w:tr w:rsidR="00447E59" w:rsidRPr="00F8533D" w:rsidTr="00447E59">
        <w:trPr>
          <w:trHeight w:val="70"/>
          <w:jc w:val="center"/>
        </w:trPr>
        <w:tc>
          <w:tcPr>
            <w:tcW w:w="620" w:type="dxa"/>
            <w:tcBorders>
              <w:bottom w:val="nil"/>
            </w:tcBorders>
            <w:shd w:val="clear" w:color="auto" w:fill="BFBFBF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5" w:type="dxa"/>
            <w:tcBorders>
              <w:bottom w:val="nil"/>
            </w:tcBorders>
            <w:shd w:val="clear" w:color="auto" w:fill="BFBFBF"/>
            <w:noWrap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2" w:type="dxa"/>
            <w:vMerge w:val="restart"/>
            <w:shd w:val="clear" w:color="auto" w:fill="BFBFBF"/>
            <w:textDirection w:val="btLr"/>
            <w:vAlign w:val="center"/>
          </w:tcPr>
          <w:p w:rsidR="005F7E23" w:rsidRPr="00F8533D" w:rsidRDefault="005F7E23" w:rsidP="00F07525">
            <w:pPr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55" w:type="dxa"/>
            <w:gridSpan w:val="8"/>
            <w:shd w:val="clear" w:color="auto" w:fill="BFBFBF" w:themeFill="background1" w:themeFillShade="BF"/>
          </w:tcPr>
          <w:p w:rsidR="00447E59" w:rsidRPr="00447E59" w:rsidRDefault="00447E59" w:rsidP="00447E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59">
              <w:rPr>
                <w:rFonts w:ascii="Times New Roman" w:hAnsi="Times New Roman"/>
                <w:sz w:val="24"/>
                <w:szCs w:val="24"/>
              </w:rPr>
              <w:t>Единична цена без ДДС</w:t>
            </w:r>
          </w:p>
        </w:tc>
      </w:tr>
      <w:tr w:rsidR="005F7E23" w:rsidRPr="00F8533D" w:rsidTr="005F7E23">
        <w:trPr>
          <w:trHeight w:val="1646"/>
          <w:jc w:val="center"/>
        </w:trPr>
        <w:tc>
          <w:tcPr>
            <w:tcW w:w="620" w:type="dxa"/>
            <w:tcBorders>
              <w:top w:val="nil"/>
            </w:tcBorders>
            <w:shd w:val="clear" w:color="auto" w:fill="BFBFBF"/>
            <w:vAlign w:val="center"/>
          </w:tcPr>
          <w:p w:rsidR="005F7E23" w:rsidRPr="00F8533D" w:rsidRDefault="000C5753" w:rsidP="000C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5" w:type="dxa"/>
            <w:tcBorders>
              <w:top w:val="nil"/>
            </w:tcBorders>
            <w:shd w:val="clear" w:color="auto" w:fill="BFBFBF"/>
            <w:vAlign w:val="center"/>
          </w:tcPr>
          <w:p w:rsidR="005F7E23" w:rsidRPr="00F8533D" w:rsidRDefault="005F7E23" w:rsidP="005F7E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b/>
                <w:bCs/>
                <w:sz w:val="24"/>
                <w:szCs w:val="24"/>
              </w:rPr>
              <w:t>Спецификация на вид резервни части</w:t>
            </w:r>
          </w:p>
        </w:tc>
        <w:tc>
          <w:tcPr>
            <w:tcW w:w="602" w:type="dxa"/>
            <w:vMerge/>
            <w:shd w:val="clear" w:color="auto" w:fill="BFBFBF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BFBFBF"/>
            <w:vAlign w:val="center"/>
          </w:tcPr>
          <w:p w:rsidR="005F7E23" w:rsidRPr="00B40DCA" w:rsidRDefault="005F7E23" w:rsidP="00B40D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CA">
              <w:rPr>
                <w:rFonts w:ascii="Times New Roman" w:hAnsi="Times New Roman"/>
                <w:sz w:val="24"/>
                <w:szCs w:val="24"/>
              </w:rPr>
              <w:t>Опел Антара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5F7E23" w:rsidRPr="00F8533D" w:rsidRDefault="005F7E23" w:rsidP="00B40D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Тойот</w:t>
            </w:r>
            <w:r w:rsidRPr="00F8533D">
              <w:rPr>
                <w:rFonts w:ascii="Times New Roman" w:hAnsi="Times New Roman"/>
                <w:sz w:val="24"/>
                <w:szCs w:val="24"/>
              </w:rPr>
              <w:t>а Корола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5F7E23" w:rsidRPr="00F8533D" w:rsidRDefault="005F7E23" w:rsidP="00D568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 xml:space="preserve">Тойота Рав-4 </w:t>
            </w:r>
          </w:p>
        </w:tc>
        <w:tc>
          <w:tcPr>
            <w:tcW w:w="1065" w:type="dxa"/>
            <w:shd w:val="clear" w:color="auto" w:fill="BFBFBF"/>
            <w:vAlign w:val="center"/>
          </w:tcPr>
          <w:p w:rsidR="005F7E23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 xml:space="preserve">Нисан Примера </w:t>
            </w:r>
          </w:p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BFBFBF"/>
            <w:vAlign w:val="center"/>
          </w:tcPr>
          <w:p w:rsidR="005F7E23" w:rsidRPr="005F7E23" w:rsidRDefault="005F7E23" w:rsidP="005F7E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Грейт Уолл Ховер</w:t>
            </w:r>
          </w:p>
        </w:tc>
        <w:tc>
          <w:tcPr>
            <w:tcW w:w="885" w:type="dxa"/>
            <w:shd w:val="clear" w:color="auto" w:fill="BFBFBF"/>
            <w:vAlign w:val="center"/>
          </w:tcPr>
          <w:p w:rsidR="005F7E23" w:rsidRPr="00F8533D" w:rsidRDefault="005F7E23" w:rsidP="00B40D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ВАЗ 21214</w:t>
            </w:r>
          </w:p>
        </w:tc>
        <w:tc>
          <w:tcPr>
            <w:tcW w:w="1037" w:type="dxa"/>
            <w:shd w:val="clear" w:color="auto" w:fill="BFBFBF"/>
            <w:vAlign w:val="center"/>
          </w:tcPr>
          <w:p w:rsidR="005F7E23" w:rsidRPr="00F8533D" w:rsidRDefault="005F7E23" w:rsidP="005F7E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 xml:space="preserve">ВАЗ 21213 </w:t>
            </w:r>
          </w:p>
        </w:tc>
        <w:tc>
          <w:tcPr>
            <w:tcW w:w="1031" w:type="dxa"/>
            <w:shd w:val="clear" w:color="auto" w:fill="BFBFBF"/>
            <w:vAlign w:val="center"/>
          </w:tcPr>
          <w:p w:rsidR="005F7E23" w:rsidRPr="00F8533D" w:rsidRDefault="005F7E23" w:rsidP="00D568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 xml:space="preserve">ЛАДА 2121 </w:t>
            </w: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Акумулатор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Амортисьори предни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Амортисьори задни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 xml:space="preserve">Ангренажна верига/ ремък 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484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Бендикс стартер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484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Биалетки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Бобина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Бутало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Водна помпа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Въже ръчна спирачка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Въздушен филтър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Главина предна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Горивен филтър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 xml:space="preserve">Гумено каре 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Датчик налягане масло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Датчик температура на охладителна течност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 xml:space="preserve">Дебитомер 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Жило - километраж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Задна полуос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8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Кабели</w:t>
            </w:r>
            <w:r w:rsidR="00C42CC1">
              <w:rPr>
                <w:rFonts w:ascii="Times New Roman" w:hAnsi="Times New Roman"/>
                <w:sz w:val="24"/>
                <w:szCs w:val="24"/>
              </w:rPr>
              <w:t xml:space="preserve"> високо напрежение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133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Каре външно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Каре кардан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 xml:space="preserve">Комплект зъбни колела </w:t>
            </w:r>
            <w:r w:rsidR="00C42CC1">
              <w:rPr>
                <w:rFonts w:ascii="Times New Roman" w:hAnsi="Times New Roman"/>
                <w:sz w:val="24"/>
                <w:szCs w:val="24"/>
              </w:rPr>
              <w:t>-ангренаж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492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Кормилен накрайник външен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Кормилен накрайник вътрешен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Кормилна щанга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Кранче парно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Крушки-светлини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Лагер предна главина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Лагери биелни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Лагери основни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696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Маншон каре външно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Маслен филтър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70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Ламбда сонда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Накладки задни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Накладки предни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Носач долен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Носач горен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Обтегач верига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Плъзгач към ангренажна верига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Полуос лява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Полуос дясна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Помпа съединител горна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Пружини задни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Пружини предни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C42CC1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Помпа съединител долна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Регулиращ клапан на празния ход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Реле мигачи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934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Ремък за водна помпа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Ремък за хидравлична помпа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Ротор стартер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Сегменти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Свещи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Свещи- подгряващи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Спирачна помпа/главен спирачен цилиндър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Спирачен цилиндър заден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Спирачен маркуч  задна ос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808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Спирачен маркуч  предна ос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792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Спирачни дискове предни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792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Стабилизираща щанга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500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Съединител комплект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Термостат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Топлообменник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Феродов диск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Шарнирен болт горен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Шарнирен болт долен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Двигателно масло</w:t>
            </w:r>
          </w:p>
        </w:tc>
        <w:tc>
          <w:tcPr>
            <w:tcW w:w="602" w:type="dxa"/>
            <w:vAlign w:val="center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Диференциално масло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Спирачна течност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Антифриз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Течност за чистачки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950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 w:rsidRPr="00F8533D">
              <w:rPr>
                <w:rFonts w:ascii="Times New Roman" w:hAnsi="Times New Roman"/>
                <w:sz w:val="24"/>
                <w:szCs w:val="24"/>
              </w:rPr>
              <w:t>Течност - хидравлична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CE0720" w:rsidRDefault="005F7E23" w:rsidP="00CE0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Зимна гума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Лятна гума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Предна стабилизираща щанга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Селенова втулка- </w:t>
            </w:r>
            <w:r w:rsidR="00C42CC1">
              <w:rPr>
                <w:rFonts w:ascii="Times New Roman" w:hAnsi="Times New Roman"/>
                <w:sz w:val="24"/>
                <w:szCs w:val="24"/>
              </w:rPr>
              <w:lastRenderedPageBreak/>
              <w:t>горен носач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C42CC1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Сенова втулка-долен носач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 за носач-долна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 за носач-горна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Каре предна полуос-вътрешно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Тампони за предна стабилизираща щанга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Тампони предни амортесьори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Тампони задни амортесьори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Гайка предна главина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Гайка диференциал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Дистанционна втулка диференциал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Семеринг диференциал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Преден спирачен апарат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Паразитен хебел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Маховик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Успокоител ангренаж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Лагер задна полуос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Дистанционна втулка зад. полуос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C42CC1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Семеринг зад. </w:t>
            </w:r>
            <w:r w:rsidR="005F7E23">
              <w:rPr>
                <w:rFonts w:ascii="Times New Roman" w:hAnsi="Times New Roman"/>
                <w:sz w:val="24"/>
                <w:szCs w:val="24"/>
              </w:rPr>
              <w:t>полуос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Задна къса щанга</w:t>
            </w:r>
            <w:r w:rsidR="00C42CC1">
              <w:rPr>
                <w:rFonts w:ascii="Times New Roman" w:hAnsi="Times New Roman"/>
                <w:sz w:val="24"/>
                <w:szCs w:val="24"/>
              </w:rPr>
              <w:t>-надлъжна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Задна дълга щанга</w:t>
            </w:r>
            <w:r w:rsidR="00C42CC1">
              <w:rPr>
                <w:rFonts w:ascii="Times New Roman" w:hAnsi="Times New Roman"/>
                <w:sz w:val="24"/>
                <w:szCs w:val="24"/>
              </w:rPr>
              <w:t>-надлъжна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Задна - дълга напречна щанга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Обтегач-</w:t>
            </w:r>
            <w:r w:rsidR="00C42CC1">
              <w:rPr>
                <w:rFonts w:ascii="Times New Roman" w:hAnsi="Times New Roman"/>
                <w:sz w:val="24"/>
                <w:szCs w:val="24"/>
              </w:rPr>
              <w:t xml:space="preserve">верига </w:t>
            </w:r>
            <w:r>
              <w:rPr>
                <w:rFonts w:ascii="Times New Roman" w:hAnsi="Times New Roman"/>
                <w:sz w:val="24"/>
                <w:szCs w:val="24"/>
              </w:rPr>
              <w:t>хидравличен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Обтегач-</w:t>
            </w:r>
            <w:r w:rsidR="00C42CC1">
              <w:rPr>
                <w:rFonts w:ascii="Times New Roman" w:hAnsi="Times New Roman"/>
                <w:sz w:val="24"/>
                <w:szCs w:val="24"/>
              </w:rPr>
              <w:t xml:space="preserve">верига </w:t>
            </w:r>
            <w:r>
              <w:rPr>
                <w:rFonts w:ascii="Times New Roman" w:hAnsi="Times New Roman"/>
                <w:sz w:val="24"/>
                <w:szCs w:val="24"/>
              </w:rPr>
              <w:t>механичен</w:t>
            </w:r>
          </w:p>
        </w:tc>
        <w:tc>
          <w:tcPr>
            <w:tcW w:w="602" w:type="dxa"/>
          </w:tcPr>
          <w:p w:rsidR="005F7E23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E3436A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Маншон каре-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вътрешно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E3436A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Филтър изпарена газ</w:t>
            </w:r>
            <w:r w:rsidR="00C42CC1">
              <w:rPr>
                <w:rFonts w:ascii="Times New Roman" w:hAnsi="Times New Roman"/>
                <w:sz w:val="24"/>
                <w:szCs w:val="24"/>
              </w:rPr>
              <w:t>-АГУ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E23" w:rsidRPr="00F8533D" w:rsidTr="005F7E23">
        <w:trPr>
          <w:trHeight w:val="255"/>
          <w:jc w:val="center"/>
        </w:trPr>
        <w:tc>
          <w:tcPr>
            <w:tcW w:w="620" w:type="dxa"/>
          </w:tcPr>
          <w:p w:rsidR="005F7E23" w:rsidRPr="00F8533D" w:rsidRDefault="005F7E23" w:rsidP="00F075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  <w:noWrap/>
            <w:vAlign w:val="bottom"/>
          </w:tcPr>
          <w:p w:rsidR="005F7E23" w:rsidRPr="00E3436A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Филтър за газ течна фаза</w:t>
            </w:r>
            <w:r w:rsidR="00C42CC1">
              <w:rPr>
                <w:rFonts w:ascii="Times New Roman" w:hAnsi="Times New Roman"/>
                <w:sz w:val="24"/>
                <w:szCs w:val="24"/>
              </w:rPr>
              <w:t>-АГУ</w:t>
            </w:r>
          </w:p>
        </w:tc>
        <w:tc>
          <w:tcPr>
            <w:tcW w:w="602" w:type="dxa"/>
          </w:tcPr>
          <w:p w:rsidR="005F7E23" w:rsidRPr="00F8533D" w:rsidRDefault="005F7E23" w:rsidP="00F075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5F7E23" w:rsidRPr="00F8533D" w:rsidRDefault="005F7E23" w:rsidP="00F07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7D4B" w:rsidRPr="00F8533D" w:rsidRDefault="00A57D4B" w:rsidP="00A57D4B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6166EF" w:rsidRPr="00713671" w:rsidRDefault="00A57D4B" w:rsidP="00713671">
      <w:pPr>
        <w:pStyle w:val="ListParagraph"/>
        <w:numPr>
          <w:ilvl w:val="0"/>
          <w:numId w:val="3"/>
        </w:numPr>
        <w:spacing w:after="0" w:line="240" w:lineRule="auto"/>
        <w:ind w:right="22"/>
        <w:jc w:val="both"/>
        <w:rPr>
          <w:rFonts w:ascii="Times New Roman" w:hAnsi="Times New Roman"/>
          <w:b/>
          <w:sz w:val="24"/>
          <w:szCs w:val="24"/>
        </w:rPr>
      </w:pPr>
      <w:r w:rsidRPr="00713671">
        <w:rPr>
          <w:rFonts w:ascii="Times New Roman" w:hAnsi="Times New Roman"/>
          <w:b/>
          <w:sz w:val="24"/>
          <w:szCs w:val="24"/>
        </w:rPr>
        <w:t>Всичко</w:t>
      </w:r>
      <w:r w:rsidRPr="00713671">
        <w:rPr>
          <w:rFonts w:ascii="Times New Roman" w:hAnsi="Times New Roman"/>
          <w:sz w:val="24"/>
          <w:szCs w:val="24"/>
        </w:rPr>
        <w:t>: ..............</w:t>
      </w:r>
      <w:r w:rsidR="001A7178" w:rsidRPr="00713671">
        <w:rPr>
          <w:rFonts w:ascii="Times New Roman" w:hAnsi="Times New Roman"/>
          <w:sz w:val="24"/>
          <w:szCs w:val="24"/>
        </w:rPr>
        <w:t>...............</w:t>
      </w:r>
      <w:r w:rsidR="006166EF" w:rsidRPr="00713671">
        <w:rPr>
          <w:rFonts w:ascii="Times New Roman" w:hAnsi="Times New Roman"/>
          <w:b/>
          <w:sz w:val="24"/>
          <w:szCs w:val="24"/>
        </w:rPr>
        <w:t>/</w:t>
      </w:r>
      <w:r w:rsidR="001A7178" w:rsidRPr="00713671">
        <w:rPr>
          <w:rFonts w:ascii="Times New Roman" w:hAnsi="Times New Roman"/>
          <w:b/>
          <w:sz w:val="24"/>
          <w:szCs w:val="24"/>
        </w:rPr>
        <w:t>С</w:t>
      </w:r>
      <w:r w:rsidR="006166EF" w:rsidRPr="00713671">
        <w:rPr>
          <w:rFonts w:ascii="Times New Roman" w:hAnsi="Times New Roman"/>
          <w:b/>
          <w:sz w:val="24"/>
          <w:szCs w:val="24"/>
        </w:rPr>
        <w:t>борът от предложените единични цени за всички артикули, посочени в таблицата</w:t>
      </w:r>
      <w:r w:rsidR="001A7178" w:rsidRPr="00713671">
        <w:rPr>
          <w:rFonts w:ascii="Times New Roman" w:hAnsi="Times New Roman"/>
          <w:b/>
          <w:sz w:val="24"/>
          <w:szCs w:val="24"/>
        </w:rPr>
        <w:t xml:space="preserve">/ - </w:t>
      </w:r>
      <w:r w:rsidR="004A4E2E" w:rsidRPr="00713671">
        <w:rPr>
          <w:rFonts w:ascii="Times New Roman" w:hAnsi="Times New Roman"/>
          <w:b/>
          <w:sz w:val="24"/>
          <w:szCs w:val="24"/>
        </w:rPr>
        <w:t>Црч</w:t>
      </w:r>
    </w:p>
    <w:p w:rsidR="00A57D4B" w:rsidRPr="00F8533D" w:rsidRDefault="007C594E" w:rsidP="007C594E">
      <w:pPr>
        <w:spacing w:after="0" w:line="240" w:lineRule="auto"/>
        <w:ind w:right="2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A57D4B" w:rsidRPr="00F8533D">
        <w:rPr>
          <w:rFonts w:ascii="Times New Roman" w:hAnsi="Times New Roman"/>
          <w:b/>
          <w:sz w:val="24"/>
          <w:szCs w:val="24"/>
        </w:rPr>
        <w:t xml:space="preserve"> /</w:t>
      </w:r>
      <w:r w:rsidR="00A57D4B" w:rsidRPr="00F8533D">
        <w:rPr>
          <w:rFonts w:ascii="Times New Roman" w:hAnsi="Times New Roman"/>
          <w:sz w:val="24"/>
          <w:szCs w:val="24"/>
        </w:rPr>
        <w:t>изписва се цифром и словом</w:t>
      </w:r>
      <w:r w:rsidR="00545A97" w:rsidRPr="00545A97">
        <w:rPr>
          <w:rFonts w:ascii="Times New Roman" w:hAnsi="Times New Roman"/>
          <w:sz w:val="24"/>
          <w:szCs w:val="24"/>
        </w:rPr>
        <w:t xml:space="preserve"> </w:t>
      </w:r>
      <w:r w:rsidR="00545A97">
        <w:rPr>
          <w:rFonts w:ascii="Times New Roman" w:hAnsi="Times New Roman"/>
          <w:sz w:val="24"/>
          <w:szCs w:val="24"/>
        </w:rPr>
        <w:t xml:space="preserve">в лв. </w:t>
      </w:r>
      <w:r w:rsidR="00545A97" w:rsidRPr="00521C1C">
        <w:rPr>
          <w:rFonts w:ascii="Times New Roman" w:hAnsi="Times New Roman"/>
          <w:sz w:val="24"/>
          <w:szCs w:val="24"/>
        </w:rPr>
        <w:t>без ДДС</w:t>
      </w:r>
      <w:r w:rsidR="00545A97" w:rsidRPr="00F8533D">
        <w:rPr>
          <w:rFonts w:ascii="Times New Roman" w:hAnsi="Times New Roman"/>
          <w:sz w:val="24"/>
          <w:szCs w:val="24"/>
        </w:rPr>
        <w:t xml:space="preserve"> </w:t>
      </w:r>
      <w:r w:rsidR="00A57D4B" w:rsidRPr="00F8533D">
        <w:rPr>
          <w:rFonts w:ascii="Times New Roman" w:hAnsi="Times New Roman"/>
          <w:sz w:val="24"/>
          <w:szCs w:val="24"/>
        </w:rPr>
        <w:t xml:space="preserve">/ </w:t>
      </w:r>
    </w:p>
    <w:p w:rsidR="00A57D4B" w:rsidRPr="00F8533D" w:rsidRDefault="00A57D4B" w:rsidP="00A57D4B">
      <w:pPr>
        <w:spacing w:after="0" w:line="240" w:lineRule="auto"/>
        <w:ind w:right="22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7D4B" w:rsidRPr="00713671" w:rsidRDefault="00F945CA" w:rsidP="0071367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671">
        <w:rPr>
          <w:rFonts w:ascii="Times New Roman" w:hAnsi="Times New Roman"/>
          <w:b/>
          <w:sz w:val="24"/>
          <w:szCs w:val="24"/>
        </w:rPr>
        <w:t xml:space="preserve">Размер на часовата ставка на труда влаган при извършване на ремонт </w:t>
      </w:r>
      <w:r w:rsidRPr="00713671">
        <w:rPr>
          <w:rFonts w:ascii="Times New Roman" w:hAnsi="Times New Roman"/>
          <w:sz w:val="24"/>
          <w:szCs w:val="24"/>
        </w:rPr>
        <w:t>- .......</w:t>
      </w:r>
      <w:r w:rsidR="00521C1C" w:rsidRPr="00713671">
        <w:rPr>
          <w:rFonts w:ascii="Times New Roman" w:hAnsi="Times New Roman"/>
          <w:sz w:val="24"/>
          <w:szCs w:val="24"/>
        </w:rPr>
        <w:t xml:space="preserve">........................................................... </w:t>
      </w:r>
      <w:r w:rsidR="009C5DBA" w:rsidRPr="00713671">
        <w:rPr>
          <w:rFonts w:ascii="Times New Roman" w:hAnsi="Times New Roman"/>
          <w:sz w:val="24"/>
          <w:szCs w:val="24"/>
        </w:rPr>
        <w:t xml:space="preserve">- </w:t>
      </w:r>
      <w:r w:rsidR="009C5DBA" w:rsidRPr="00713671">
        <w:rPr>
          <w:rFonts w:ascii="Times New Roman" w:hAnsi="Times New Roman"/>
          <w:b/>
          <w:sz w:val="24"/>
          <w:szCs w:val="24"/>
        </w:rPr>
        <w:t>Цтр</w:t>
      </w:r>
    </w:p>
    <w:p w:rsidR="00A57D4B" w:rsidRDefault="00A57D4B" w:rsidP="00A57D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1C">
        <w:rPr>
          <w:rFonts w:ascii="Times New Roman" w:hAnsi="Times New Roman"/>
          <w:sz w:val="24"/>
          <w:szCs w:val="24"/>
        </w:rPr>
        <w:t xml:space="preserve">          </w:t>
      </w:r>
      <w:r w:rsidRPr="00521C1C">
        <w:rPr>
          <w:rFonts w:ascii="Times New Roman" w:hAnsi="Times New Roman"/>
          <w:b/>
          <w:sz w:val="24"/>
          <w:szCs w:val="24"/>
        </w:rPr>
        <w:t xml:space="preserve">    </w:t>
      </w:r>
      <w:r w:rsidR="00521C1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Pr="00F8533D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511598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F8533D">
        <w:rPr>
          <w:rFonts w:ascii="Times New Roman" w:hAnsi="Times New Roman"/>
          <w:sz w:val="24"/>
          <w:szCs w:val="24"/>
        </w:rPr>
        <w:t>/изписва се цифром и словом</w:t>
      </w:r>
      <w:r w:rsidR="009C5DBA">
        <w:rPr>
          <w:rFonts w:ascii="Times New Roman" w:hAnsi="Times New Roman"/>
          <w:sz w:val="24"/>
          <w:szCs w:val="24"/>
        </w:rPr>
        <w:t xml:space="preserve"> в лв. </w:t>
      </w:r>
      <w:r w:rsidR="009C5DBA" w:rsidRPr="00521C1C">
        <w:rPr>
          <w:rFonts w:ascii="Times New Roman" w:hAnsi="Times New Roman"/>
          <w:sz w:val="24"/>
          <w:szCs w:val="24"/>
        </w:rPr>
        <w:t>без ДДС</w:t>
      </w:r>
      <w:r w:rsidRPr="00F8533D">
        <w:rPr>
          <w:rFonts w:ascii="Times New Roman" w:hAnsi="Times New Roman"/>
          <w:sz w:val="24"/>
          <w:szCs w:val="24"/>
        </w:rPr>
        <w:t>/</w:t>
      </w:r>
    </w:p>
    <w:p w:rsidR="008204A4" w:rsidRPr="00F8533D" w:rsidRDefault="008204A4" w:rsidP="00A57D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204A4" w:rsidRPr="00713671" w:rsidRDefault="00595D86" w:rsidP="008204A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4A4">
        <w:rPr>
          <w:rFonts w:ascii="Times New Roman" w:hAnsi="Times New Roman"/>
          <w:b/>
          <w:sz w:val="24"/>
          <w:szCs w:val="24"/>
        </w:rPr>
        <w:t>Цена за диагностика на всички системи, уредби и инсталации</w:t>
      </w:r>
      <w:r w:rsidR="008204A4" w:rsidRPr="008204A4">
        <w:rPr>
          <w:rFonts w:ascii="Times New Roman" w:hAnsi="Times New Roman"/>
          <w:b/>
          <w:sz w:val="24"/>
          <w:szCs w:val="24"/>
        </w:rPr>
        <w:t xml:space="preserve"> /без двигател/</w:t>
      </w:r>
      <w:r w:rsidR="008204A4">
        <w:rPr>
          <w:rFonts w:ascii="Times New Roman" w:hAnsi="Times New Roman"/>
          <w:sz w:val="24"/>
          <w:szCs w:val="24"/>
        </w:rPr>
        <w:t xml:space="preserve"> - </w:t>
      </w:r>
      <w:r w:rsidR="008204A4" w:rsidRPr="00713671">
        <w:rPr>
          <w:rFonts w:ascii="Times New Roman" w:hAnsi="Times New Roman"/>
          <w:sz w:val="24"/>
          <w:szCs w:val="24"/>
        </w:rPr>
        <w:t>..................................</w:t>
      </w:r>
      <w:r w:rsidR="00940031">
        <w:rPr>
          <w:rFonts w:ascii="Times New Roman" w:hAnsi="Times New Roman"/>
          <w:sz w:val="24"/>
          <w:szCs w:val="24"/>
        </w:rPr>
        <w:t xml:space="preserve">....................  - </w:t>
      </w:r>
      <w:r w:rsidR="008204A4" w:rsidRPr="00713671">
        <w:rPr>
          <w:rFonts w:ascii="Times New Roman" w:hAnsi="Times New Roman"/>
          <w:sz w:val="24"/>
          <w:szCs w:val="24"/>
        </w:rPr>
        <w:t xml:space="preserve"> </w:t>
      </w:r>
      <w:r w:rsidR="00940031">
        <w:rPr>
          <w:rFonts w:ascii="Times New Roman" w:hAnsi="Times New Roman"/>
          <w:b/>
          <w:sz w:val="24"/>
          <w:szCs w:val="24"/>
        </w:rPr>
        <w:t>Цсис</w:t>
      </w:r>
    </w:p>
    <w:p w:rsidR="008204A4" w:rsidRDefault="008204A4" w:rsidP="00820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1C">
        <w:rPr>
          <w:rFonts w:ascii="Times New Roman" w:hAnsi="Times New Roman"/>
          <w:sz w:val="24"/>
          <w:szCs w:val="24"/>
        </w:rPr>
        <w:t xml:space="preserve">          </w:t>
      </w:r>
      <w:r w:rsidRPr="00521C1C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Pr="00F8533D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F8533D">
        <w:rPr>
          <w:rFonts w:ascii="Times New Roman" w:hAnsi="Times New Roman"/>
          <w:sz w:val="24"/>
          <w:szCs w:val="24"/>
        </w:rPr>
        <w:t>/изписва се цифром и словом</w:t>
      </w:r>
      <w:r>
        <w:rPr>
          <w:rFonts w:ascii="Times New Roman" w:hAnsi="Times New Roman"/>
          <w:sz w:val="24"/>
          <w:szCs w:val="24"/>
        </w:rPr>
        <w:t xml:space="preserve"> в лв. </w:t>
      </w:r>
      <w:r w:rsidRPr="00521C1C">
        <w:rPr>
          <w:rFonts w:ascii="Times New Roman" w:hAnsi="Times New Roman"/>
          <w:sz w:val="24"/>
          <w:szCs w:val="24"/>
        </w:rPr>
        <w:t>без ДДС</w:t>
      </w:r>
      <w:r w:rsidRPr="00F8533D">
        <w:rPr>
          <w:rFonts w:ascii="Times New Roman" w:hAnsi="Times New Roman"/>
          <w:sz w:val="24"/>
          <w:szCs w:val="24"/>
        </w:rPr>
        <w:t>/</w:t>
      </w:r>
    </w:p>
    <w:p w:rsidR="00940031" w:rsidRPr="00F8533D" w:rsidRDefault="00940031" w:rsidP="008204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40031" w:rsidRPr="00713671" w:rsidRDefault="00940031" w:rsidP="0094003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4A4">
        <w:rPr>
          <w:rFonts w:ascii="Times New Roman" w:hAnsi="Times New Roman"/>
          <w:b/>
          <w:sz w:val="24"/>
          <w:szCs w:val="24"/>
        </w:rPr>
        <w:t xml:space="preserve">Цена </w:t>
      </w:r>
      <w:r w:rsidR="003D4020">
        <w:rPr>
          <w:rFonts w:ascii="Times New Roman" w:hAnsi="Times New Roman"/>
          <w:b/>
          <w:sz w:val="24"/>
          <w:szCs w:val="24"/>
        </w:rPr>
        <w:t>за диагностика на двигател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13671">
        <w:rPr>
          <w:rFonts w:ascii="Times New Roman" w:hAnsi="Times New Roman"/>
          <w:sz w:val="24"/>
          <w:szCs w:val="24"/>
        </w:rPr>
        <w:t>..................................</w:t>
      </w:r>
      <w:r>
        <w:rPr>
          <w:rFonts w:ascii="Times New Roman" w:hAnsi="Times New Roman"/>
          <w:sz w:val="24"/>
          <w:szCs w:val="24"/>
        </w:rPr>
        <w:t xml:space="preserve">....................  - </w:t>
      </w:r>
      <w:r w:rsidRPr="007136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Ц</w:t>
      </w:r>
      <w:r w:rsidR="003D4020">
        <w:rPr>
          <w:rFonts w:ascii="Times New Roman" w:hAnsi="Times New Roman"/>
          <w:b/>
          <w:sz w:val="24"/>
          <w:szCs w:val="24"/>
        </w:rPr>
        <w:t>дв</w:t>
      </w:r>
    </w:p>
    <w:p w:rsidR="00940031" w:rsidRDefault="00940031" w:rsidP="0094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C1C">
        <w:rPr>
          <w:rFonts w:ascii="Times New Roman" w:hAnsi="Times New Roman"/>
          <w:sz w:val="24"/>
          <w:szCs w:val="24"/>
        </w:rPr>
        <w:t xml:space="preserve">          </w:t>
      </w:r>
      <w:r w:rsidRPr="00521C1C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3D4020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8533D">
        <w:rPr>
          <w:rFonts w:ascii="Times New Roman" w:hAnsi="Times New Roman"/>
          <w:sz w:val="24"/>
          <w:szCs w:val="24"/>
        </w:rPr>
        <w:t>/изписва се цифром и словом</w:t>
      </w:r>
      <w:r>
        <w:rPr>
          <w:rFonts w:ascii="Times New Roman" w:hAnsi="Times New Roman"/>
          <w:sz w:val="24"/>
          <w:szCs w:val="24"/>
        </w:rPr>
        <w:t xml:space="preserve"> в лв. </w:t>
      </w:r>
      <w:r w:rsidRPr="00521C1C">
        <w:rPr>
          <w:rFonts w:ascii="Times New Roman" w:hAnsi="Times New Roman"/>
          <w:sz w:val="24"/>
          <w:szCs w:val="24"/>
        </w:rPr>
        <w:t>без ДДС</w:t>
      </w:r>
      <w:r w:rsidRPr="00F8533D">
        <w:rPr>
          <w:rFonts w:ascii="Times New Roman" w:hAnsi="Times New Roman"/>
          <w:sz w:val="24"/>
          <w:szCs w:val="24"/>
        </w:rPr>
        <w:t>/</w:t>
      </w:r>
    </w:p>
    <w:p w:rsidR="0029433D" w:rsidRDefault="0029433D" w:rsidP="0094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06B3" w:rsidRPr="0029433D" w:rsidRDefault="004F06B3" w:rsidP="004F06B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Цена за смяна на един брой гума /включва демонтаж, монтаж и баланс/ </w:t>
      </w:r>
      <w:r w:rsidRPr="0029433D">
        <w:rPr>
          <w:rFonts w:ascii="Times New Roman" w:hAnsi="Times New Roman"/>
          <w:sz w:val="24"/>
          <w:szCs w:val="24"/>
        </w:rPr>
        <w:t>-...........................................</w:t>
      </w:r>
      <w:r w:rsidR="0029433D">
        <w:rPr>
          <w:rFonts w:ascii="Times New Roman" w:hAnsi="Times New Roman"/>
          <w:sz w:val="24"/>
          <w:szCs w:val="24"/>
        </w:rPr>
        <w:t xml:space="preserve">..................... - </w:t>
      </w:r>
      <w:r w:rsidR="0029433D" w:rsidRPr="0029433D">
        <w:rPr>
          <w:rFonts w:ascii="Times New Roman" w:hAnsi="Times New Roman"/>
          <w:b/>
          <w:sz w:val="24"/>
          <w:szCs w:val="24"/>
        </w:rPr>
        <w:t>Цсг</w:t>
      </w:r>
    </w:p>
    <w:p w:rsidR="00BA48B0" w:rsidRDefault="0029433D" w:rsidP="008B24FE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F8533D">
        <w:rPr>
          <w:rFonts w:ascii="Times New Roman" w:hAnsi="Times New Roman"/>
          <w:sz w:val="24"/>
          <w:szCs w:val="24"/>
        </w:rPr>
        <w:t>/изписва се цифром и словом</w:t>
      </w:r>
      <w:r>
        <w:rPr>
          <w:rFonts w:ascii="Times New Roman" w:hAnsi="Times New Roman"/>
          <w:sz w:val="24"/>
          <w:szCs w:val="24"/>
        </w:rPr>
        <w:t xml:space="preserve"> в лв. </w:t>
      </w:r>
      <w:r w:rsidRPr="00521C1C">
        <w:rPr>
          <w:rFonts w:ascii="Times New Roman" w:hAnsi="Times New Roman"/>
          <w:sz w:val="24"/>
          <w:szCs w:val="24"/>
        </w:rPr>
        <w:t>без ДДС</w:t>
      </w:r>
      <w:r w:rsidRPr="00F8533D">
        <w:rPr>
          <w:rFonts w:ascii="Times New Roman" w:hAnsi="Times New Roman"/>
          <w:sz w:val="24"/>
          <w:szCs w:val="24"/>
        </w:rPr>
        <w:t>/</w:t>
      </w:r>
    </w:p>
    <w:p w:rsidR="008B24FE" w:rsidRPr="008B24FE" w:rsidRDefault="008B24FE" w:rsidP="008B24FE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BA48B0" w:rsidRPr="008B24FE" w:rsidRDefault="008B24FE" w:rsidP="002C177C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24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</w:t>
      </w:r>
    </w:p>
    <w:p w:rsidR="00BA48B0" w:rsidRPr="00922D9B" w:rsidRDefault="00BA48B0" w:rsidP="00BA48B0">
      <w:pPr>
        <w:jc w:val="both"/>
        <w:rPr>
          <w:color w:val="FF0000"/>
        </w:rPr>
      </w:pPr>
    </w:p>
    <w:p w:rsidR="009C5DBA" w:rsidRDefault="009C5DBA" w:rsidP="00A57D4B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</w:p>
    <w:p w:rsidR="009C5DBA" w:rsidRDefault="009C5DBA" w:rsidP="00A57D4B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</w:p>
    <w:p w:rsidR="00A57D4B" w:rsidRPr="00F8533D" w:rsidRDefault="00A57D4B" w:rsidP="00A57D4B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sz w:val="24"/>
          <w:szCs w:val="24"/>
        </w:rPr>
        <w:t>Дата:................</w:t>
      </w:r>
      <w:proofErr w:type="gramStart"/>
      <w:r w:rsidR="009C5DBA">
        <w:rPr>
          <w:rFonts w:ascii="Times New Roman" w:hAnsi="Times New Roman"/>
          <w:sz w:val="24"/>
          <w:szCs w:val="24"/>
          <w:lang w:val="en-US"/>
        </w:rPr>
        <w:t>201</w:t>
      </w:r>
      <w:r w:rsidR="00BA48B0">
        <w:rPr>
          <w:rFonts w:ascii="Times New Roman" w:hAnsi="Times New Roman"/>
          <w:sz w:val="24"/>
          <w:szCs w:val="24"/>
        </w:rPr>
        <w:t>6</w:t>
      </w:r>
      <w:r w:rsidR="005C61D2">
        <w:rPr>
          <w:rFonts w:ascii="Times New Roman" w:hAnsi="Times New Roman"/>
          <w:sz w:val="24"/>
          <w:szCs w:val="24"/>
        </w:rPr>
        <w:t xml:space="preserve"> </w:t>
      </w:r>
      <w:r w:rsidRPr="00F8533D">
        <w:rPr>
          <w:rFonts w:ascii="Times New Roman" w:hAnsi="Times New Roman"/>
          <w:sz w:val="24"/>
          <w:szCs w:val="24"/>
        </w:rPr>
        <w:t>г.</w:t>
      </w:r>
      <w:proofErr w:type="gramEnd"/>
      <w:r w:rsidRPr="00F8533D">
        <w:rPr>
          <w:rFonts w:ascii="Times New Roman" w:hAnsi="Times New Roman"/>
          <w:sz w:val="24"/>
          <w:szCs w:val="24"/>
        </w:rPr>
        <w:t xml:space="preserve"> </w:t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  <w:lang w:val="en-US"/>
        </w:rPr>
        <w:t xml:space="preserve">                    </w:t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F8533D">
        <w:rPr>
          <w:rFonts w:ascii="Times New Roman" w:hAnsi="Times New Roman"/>
          <w:sz w:val="24"/>
          <w:szCs w:val="24"/>
        </w:rPr>
        <w:t xml:space="preserve">Участник: </w:t>
      </w:r>
      <w:r w:rsidRPr="00F8533D">
        <w:rPr>
          <w:rFonts w:ascii="Times New Roman" w:hAnsi="Times New Roman"/>
          <w:sz w:val="24"/>
          <w:szCs w:val="24"/>
        </w:rPr>
        <w:sym w:font="Wingdings" w:char="F03F"/>
      </w:r>
      <w:r w:rsidRPr="00F8533D">
        <w:rPr>
          <w:rFonts w:ascii="Times New Roman" w:hAnsi="Times New Roman"/>
          <w:sz w:val="24"/>
          <w:szCs w:val="24"/>
        </w:rPr>
        <w:t>................................................</w:t>
      </w:r>
    </w:p>
    <w:p w:rsidR="00A57D4B" w:rsidRPr="00F8533D" w:rsidRDefault="00A57D4B" w:rsidP="00A57D4B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</w:p>
    <w:p w:rsidR="00A57D4B" w:rsidRPr="00F8533D" w:rsidRDefault="00A57D4B" w:rsidP="00A57D4B">
      <w:pPr>
        <w:spacing w:after="0" w:line="240" w:lineRule="auto"/>
        <w:ind w:left="8484" w:right="22" w:firstLine="720"/>
        <w:jc w:val="both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sz w:val="24"/>
          <w:szCs w:val="24"/>
        </w:rPr>
        <w:t>/.........................................................../</w:t>
      </w:r>
    </w:p>
    <w:p w:rsidR="00A57D4B" w:rsidRPr="00F8533D" w:rsidRDefault="00A57D4B" w:rsidP="00A57D4B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  <w:t xml:space="preserve">            </w:t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</w:r>
      <w:r w:rsidRPr="00F8533D">
        <w:rPr>
          <w:rFonts w:ascii="Times New Roman" w:hAnsi="Times New Roman"/>
          <w:sz w:val="24"/>
          <w:szCs w:val="24"/>
        </w:rPr>
        <w:tab/>
        <w:t xml:space="preserve">    /</w:t>
      </w:r>
      <w:r w:rsidRPr="00F8533D">
        <w:rPr>
          <w:rFonts w:ascii="Times New Roman" w:hAnsi="Times New Roman"/>
          <w:i/>
          <w:sz w:val="24"/>
          <w:szCs w:val="24"/>
        </w:rPr>
        <w:t>три имена, подпис и печат</w:t>
      </w:r>
      <w:r w:rsidRPr="00F8533D">
        <w:rPr>
          <w:rFonts w:ascii="Times New Roman" w:hAnsi="Times New Roman"/>
          <w:sz w:val="24"/>
          <w:szCs w:val="24"/>
        </w:rPr>
        <w:t>/</w:t>
      </w:r>
    </w:p>
    <w:p w:rsidR="00617543" w:rsidRDefault="00617543" w:rsidP="00A57D4B">
      <w:pPr>
        <w:spacing w:after="0" w:line="240" w:lineRule="auto"/>
        <w:ind w:right="22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77C" w:rsidRDefault="002C177C" w:rsidP="00A57D4B">
      <w:pPr>
        <w:spacing w:after="0" w:line="240" w:lineRule="auto"/>
        <w:ind w:right="22"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57D4B" w:rsidRPr="00256B8E" w:rsidRDefault="00256B8E" w:rsidP="00A57D4B">
      <w:pPr>
        <w:spacing w:after="0" w:line="240" w:lineRule="auto"/>
        <w:ind w:right="22"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56B8E">
        <w:rPr>
          <w:rFonts w:ascii="Times New Roman" w:hAnsi="Times New Roman"/>
          <w:b/>
          <w:sz w:val="24"/>
          <w:szCs w:val="24"/>
        </w:rPr>
        <w:lastRenderedPageBreak/>
        <w:t>!!! Забележки</w:t>
      </w:r>
      <w:r w:rsidR="00A57D4B" w:rsidRPr="00256B8E">
        <w:rPr>
          <w:rFonts w:ascii="Times New Roman" w:hAnsi="Times New Roman"/>
          <w:b/>
          <w:sz w:val="24"/>
          <w:szCs w:val="24"/>
        </w:rPr>
        <w:t xml:space="preserve">: </w:t>
      </w:r>
    </w:p>
    <w:p w:rsidR="00A57D4B" w:rsidRPr="00F8533D" w:rsidRDefault="00A57D4B" w:rsidP="00A57D4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sz w:val="24"/>
          <w:szCs w:val="24"/>
          <w:lang w:val="en-US"/>
        </w:rPr>
        <w:t>1</w:t>
      </w:r>
      <w:r w:rsidRPr="00F8533D">
        <w:rPr>
          <w:rFonts w:ascii="Times New Roman" w:hAnsi="Times New Roman"/>
          <w:sz w:val="24"/>
          <w:szCs w:val="24"/>
        </w:rPr>
        <w:t>. Предлаганата цена по т. 1 е окончателна с включени всички разходи по изпълнение на доставката на резервните части и консумативи</w:t>
      </w:r>
      <w:r w:rsidR="00F70020">
        <w:rPr>
          <w:rFonts w:ascii="Times New Roman" w:hAnsi="Times New Roman"/>
          <w:sz w:val="24"/>
          <w:szCs w:val="24"/>
        </w:rPr>
        <w:t xml:space="preserve">. Всички предлагани цени </w:t>
      </w:r>
      <w:r w:rsidRPr="00F8533D">
        <w:rPr>
          <w:rFonts w:ascii="Times New Roman" w:hAnsi="Times New Roman"/>
          <w:sz w:val="24"/>
          <w:szCs w:val="24"/>
        </w:rPr>
        <w:t>запазва</w:t>
      </w:r>
      <w:r w:rsidR="00F70020">
        <w:rPr>
          <w:rFonts w:ascii="Times New Roman" w:hAnsi="Times New Roman"/>
          <w:sz w:val="24"/>
          <w:szCs w:val="24"/>
        </w:rPr>
        <w:t>т размера си и не се влияят</w:t>
      </w:r>
      <w:r w:rsidRPr="00F8533D">
        <w:rPr>
          <w:rFonts w:ascii="Times New Roman" w:hAnsi="Times New Roman"/>
          <w:sz w:val="24"/>
          <w:szCs w:val="24"/>
        </w:rPr>
        <w:t xml:space="preserve"> от инфлационното ниво до приключване на договора. </w:t>
      </w:r>
    </w:p>
    <w:p w:rsidR="00A57D4B" w:rsidRPr="00F8533D" w:rsidRDefault="00A57D4B" w:rsidP="00A57D4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sz w:val="24"/>
          <w:szCs w:val="24"/>
        </w:rPr>
        <w:t xml:space="preserve">2. </w:t>
      </w:r>
      <w:r w:rsidR="00F70020">
        <w:rPr>
          <w:rFonts w:ascii="Times New Roman" w:hAnsi="Times New Roman"/>
          <w:sz w:val="24"/>
          <w:szCs w:val="24"/>
          <w:lang w:eastAsia="zh-CN"/>
        </w:rPr>
        <w:t>РДГ Благоевград</w:t>
      </w:r>
      <w:r w:rsidRPr="00F8533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F8533D">
        <w:rPr>
          <w:rFonts w:ascii="Times New Roman" w:hAnsi="Times New Roman"/>
          <w:sz w:val="24"/>
          <w:szCs w:val="24"/>
        </w:rPr>
        <w:t>не дължи каквото и да е плащане извън посочените в ценовата оферта цени</w:t>
      </w:r>
      <w:r w:rsidRPr="00F8533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F8533D">
        <w:rPr>
          <w:rFonts w:ascii="Times New Roman" w:hAnsi="Times New Roman"/>
          <w:sz w:val="24"/>
          <w:szCs w:val="24"/>
        </w:rPr>
        <w:t>за конкретно посочените резервни части и консумативи за  автомобилите.</w:t>
      </w:r>
    </w:p>
    <w:p w:rsidR="00A57D4B" w:rsidRPr="00F8533D" w:rsidRDefault="00256B8E" w:rsidP="00256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3</w:t>
      </w:r>
      <w:r w:rsidR="00A57D4B" w:rsidRPr="00F8533D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lang w:eastAsia="zh-CN"/>
        </w:rPr>
        <w:t>РДГ Благоевград</w:t>
      </w:r>
      <w:r w:rsidR="00A57D4B" w:rsidRPr="00F8533D">
        <w:rPr>
          <w:rFonts w:ascii="Times New Roman" w:hAnsi="Times New Roman"/>
          <w:sz w:val="24"/>
          <w:szCs w:val="24"/>
        </w:rPr>
        <w:t xml:space="preserve"> няма задължение за цялостно усвояване на финансо</w:t>
      </w:r>
      <w:r>
        <w:rPr>
          <w:rFonts w:ascii="Times New Roman" w:hAnsi="Times New Roman"/>
          <w:sz w:val="24"/>
          <w:szCs w:val="24"/>
        </w:rPr>
        <w:t>вия ресурс по сключения договор.</w:t>
      </w:r>
    </w:p>
    <w:p w:rsidR="00A57D4B" w:rsidRPr="00F8533D" w:rsidRDefault="00A57D4B" w:rsidP="00A57D4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8533D">
        <w:rPr>
          <w:rFonts w:ascii="Times New Roman" w:hAnsi="Times New Roman"/>
          <w:sz w:val="24"/>
          <w:szCs w:val="24"/>
        </w:rPr>
        <w:t xml:space="preserve">5. Доставките и услугите по сключения договор ще се извършват до изчерпване на сумата по договора </w:t>
      </w:r>
      <w:r w:rsidR="00256B8E">
        <w:rPr>
          <w:rFonts w:ascii="Times New Roman" w:hAnsi="Times New Roman"/>
          <w:sz w:val="24"/>
          <w:szCs w:val="24"/>
        </w:rPr>
        <w:t>или изтичане срока на договора, което събитие настъпи по-рано.</w:t>
      </w:r>
      <w:r w:rsidRPr="00F8533D">
        <w:rPr>
          <w:rFonts w:ascii="Times New Roman" w:hAnsi="Times New Roman"/>
          <w:sz w:val="24"/>
          <w:szCs w:val="24"/>
        </w:rPr>
        <w:t xml:space="preserve">            </w:t>
      </w:r>
    </w:p>
    <w:p w:rsidR="00C91583" w:rsidRPr="00F8533D" w:rsidRDefault="00C91583">
      <w:pPr>
        <w:rPr>
          <w:rFonts w:ascii="Times New Roman" w:hAnsi="Times New Roman"/>
          <w:sz w:val="24"/>
          <w:szCs w:val="24"/>
        </w:rPr>
      </w:pPr>
    </w:p>
    <w:sectPr w:rsidR="00C91583" w:rsidRPr="00F8533D" w:rsidSect="00411F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993" w:right="1089" w:bottom="851" w:left="851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502" w:rsidRDefault="00EE5502" w:rsidP="00A57D4B">
      <w:pPr>
        <w:spacing w:after="0" w:line="240" w:lineRule="auto"/>
      </w:pPr>
      <w:r>
        <w:separator/>
      </w:r>
    </w:p>
  </w:endnote>
  <w:endnote w:type="continuationSeparator" w:id="0">
    <w:p w:rsidR="00EE5502" w:rsidRDefault="00EE5502" w:rsidP="00A57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Default="008B6348" w:rsidP="004174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1D3D" w:rsidRDefault="00EE5502" w:rsidP="000669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Default="008B6348" w:rsidP="004174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34CC">
      <w:rPr>
        <w:rStyle w:val="PageNumber"/>
      </w:rPr>
      <w:t>9</w:t>
    </w:r>
    <w:r>
      <w:rPr>
        <w:rStyle w:val="PageNumber"/>
      </w:rPr>
      <w:fldChar w:fldCharType="end"/>
    </w:r>
  </w:p>
  <w:p w:rsidR="00A11D3D" w:rsidRDefault="00EE5502" w:rsidP="0006693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4E" w:rsidRDefault="009669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502" w:rsidRDefault="00EE5502" w:rsidP="00A57D4B">
      <w:pPr>
        <w:spacing w:after="0" w:line="240" w:lineRule="auto"/>
      </w:pPr>
      <w:r>
        <w:separator/>
      </w:r>
    </w:p>
  </w:footnote>
  <w:footnote w:type="continuationSeparator" w:id="0">
    <w:p w:rsidR="00EE5502" w:rsidRDefault="00EE5502" w:rsidP="00A57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4E" w:rsidRDefault="009669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Pr="0096694E" w:rsidRDefault="008B6348" w:rsidP="00F77A4A">
    <w:pPr>
      <w:widowControl w:val="0"/>
      <w:autoSpaceDE w:val="0"/>
      <w:autoSpaceDN w:val="0"/>
      <w:adjustRightInd w:val="0"/>
      <w:spacing w:before="64" w:after="0" w:line="240" w:lineRule="auto"/>
      <w:ind w:right="22" w:firstLine="709"/>
      <w:jc w:val="right"/>
      <w:rPr>
        <w:rFonts w:ascii="Cambria" w:hAnsi="Cambria"/>
        <w:b/>
        <w:bCs/>
        <w:i/>
        <w:iCs/>
        <w:sz w:val="24"/>
        <w:szCs w:val="28"/>
        <w:lang w:val="en-US"/>
      </w:rPr>
    </w:pPr>
    <w:r w:rsidRPr="00512771">
      <w:rPr>
        <w:rFonts w:ascii="Cambria" w:hAnsi="Cambria"/>
        <w:b/>
        <w:bCs/>
        <w:i/>
        <w:iCs/>
        <w:spacing w:val="1"/>
        <w:sz w:val="24"/>
        <w:szCs w:val="28"/>
      </w:rPr>
      <w:t xml:space="preserve">Приложение </w:t>
    </w:r>
    <w:r w:rsidR="00A57D4B">
      <w:rPr>
        <w:rFonts w:ascii="Cambria" w:hAnsi="Cambria"/>
        <w:b/>
        <w:bCs/>
        <w:i/>
        <w:iCs/>
        <w:sz w:val="24"/>
        <w:szCs w:val="28"/>
      </w:rPr>
      <w:t xml:space="preserve">№ </w:t>
    </w:r>
    <w:r w:rsidR="0096694E">
      <w:rPr>
        <w:rFonts w:ascii="Cambria" w:hAnsi="Cambria"/>
        <w:b/>
        <w:bCs/>
        <w:i/>
        <w:iCs/>
        <w:sz w:val="24"/>
        <w:szCs w:val="28"/>
        <w:lang w:val="en-US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4E" w:rsidRDefault="009669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035F"/>
    <w:multiLevelType w:val="hybridMultilevel"/>
    <w:tmpl w:val="F56817A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C3F26"/>
    <w:multiLevelType w:val="hybridMultilevel"/>
    <w:tmpl w:val="825A5C50"/>
    <w:lvl w:ilvl="0" w:tplc="745C876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E472426"/>
    <w:multiLevelType w:val="hybridMultilevel"/>
    <w:tmpl w:val="139EF7E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CC658D"/>
    <w:multiLevelType w:val="hybridMultilevel"/>
    <w:tmpl w:val="471A1B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21B87"/>
    <w:multiLevelType w:val="hybridMultilevel"/>
    <w:tmpl w:val="41EAF932"/>
    <w:lvl w:ilvl="0" w:tplc="745C876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D920F4D"/>
    <w:multiLevelType w:val="hybridMultilevel"/>
    <w:tmpl w:val="775A1578"/>
    <w:lvl w:ilvl="0" w:tplc="745C876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9B9"/>
    <w:rsid w:val="00025285"/>
    <w:rsid w:val="000305D5"/>
    <w:rsid w:val="000C5753"/>
    <w:rsid w:val="000D0CB8"/>
    <w:rsid w:val="001044CE"/>
    <w:rsid w:val="00124121"/>
    <w:rsid w:val="00124264"/>
    <w:rsid w:val="00141046"/>
    <w:rsid w:val="00160975"/>
    <w:rsid w:val="00163C20"/>
    <w:rsid w:val="001A495A"/>
    <w:rsid w:val="001A7178"/>
    <w:rsid w:val="00256B8E"/>
    <w:rsid w:val="0029433D"/>
    <w:rsid w:val="002A545E"/>
    <w:rsid w:val="002C177C"/>
    <w:rsid w:val="002E07DB"/>
    <w:rsid w:val="002F0B88"/>
    <w:rsid w:val="00311CA3"/>
    <w:rsid w:val="003540B2"/>
    <w:rsid w:val="003D4020"/>
    <w:rsid w:val="00447E59"/>
    <w:rsid w:val="004824F6"/>
    <w:rsid w:val="004A4E2E"/>
    <w:rsid w:val="004F06B3"/>
    <w:rsid w:val="00511598"/>
    <w:rsid w:val="00515B20"/>
    <w:rsid w:val="00521C1C"/>
    <w:rsid w:val="00545A97"/>
    <w:rsid w:val="00595D86"/>
    <w:rsid w:val="005974C5"/>
    <w:rsid w:val="005C61D2"/>
    <w:rsid w:val="005F7E23"/>
    <w:rsid w:val="00601447"/>
    <w:rsid w:val="006166EF"/>
    <w:rsid w:val="00617543"/>
    <w:rsid w:val="0062382C"/>
    <w:rsid w:val="006434CC"/>
    <w:rsid w:val="006479A2"/>
    <w:rsid w:val="006D0334"/>
    <w:rsid w:val="006D0429"/>
    <w:rsid w:val="006F4949"/>
    <w:rsid w:val="00713671"/>
    <w:rsid w:val="007C594E"/>
    <w:rsid w:val="007F3AFF"/>
    <w:rsid w:val="008204A4"/>
    <w:rsid w:val="008735F1"/>
    <w:rsid w:val="00875CF7"/>
    <w:rsid w:val="008958A1"/>
    <w:rsid w:val="008B24FE"/>
    <w:rsid w:val="008B6348"/>
    <w:rsid w:val="008D4510"/>
    <w:rsid w:val="008E4CD8"/>
    <w:rsid w:val="00922D9B"/>
    <w:rsid w:val="00940031"/>
    <w:rsid w:val="00950C5A"/>
    <w:rsid w:val="0096200A"/>
    <w:rsid w:val="0096694E"/>
    <w:rsid w:val="00967069"/>
    <w:rsid w:val="009A538B"/>
    <w:rsid w:val="009B0C62"/>
    <w:rsid w:val="009C5DBA"/>
    <w:rsid w:val="009E6A48"/>
    <w:rsid w:val="00A3664D"/>
    <w:rsid w:val="00A57D4B"/>
    <w:rsid w:val="00A642C6"/>
    <w:rsid w:val="00A64D46"/>
    <w:rsid w:val="00AD4B2A"/>
    <w:rsid w:val="00B16E80"/>
    <w:rsid w:val="00B24477"/>
    <w:rsid w:val="00B40DCA"/>
    <w:rsid w:val="00B879B9"/>
    <w:rsid w:val="00B92670"/>
    <w:rsid w:val="00BA48B0"/>
    <w:rsid w:val="00BC55FE"/>
    <w:rsid w:val="00C05B98"/>
    <w:rsid w:val="00C42CC1"/>
    <w:rsid w:val="00C81421"/>
    <w:rsid w:val="00C91583"/>
    <w:rsid w:val="00CC3E2B"/>
    <w:rsid w:val="00CE0720"/>
    <w:rsid w:val="00CE2F2B"/>
    <w:rsid w:val="00CF4295"/>
    <w:rsid w:val="00D411C1"/>
    <w:rsid w:val="00D568EF"/>
    <w:rsid w:val="00DF703B"/>
    <w:rsid w:val="00E1195F"/>
    <w:rsid w:val="00E3436A"/>
    <w:rsid w:val="00E450E3"/>
    <w:rsid w:val="00EE5502"/>
    <w:rsid w:val="00EF3E5B"/>
    <w:rsid w:val="00F06F58"/>
    <w:rsid w:val="00F56022"/>
    <w:rsid w:val="00F70020"/>
    <w:rsid w:val="00F8533D"/>
    <w:rsid w:val="00F9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D4B"/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57D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57D4B"/>
    <w:rPr>
      <w:rFonts w:ascii="Calibri" w:eastAsia="Times New Roman" w:hAnsi="Calibri" w:cs="Times New Roman"/>
      <w:lang w:eastAsia="bg-BG"/>
    </w:rPr>
  </w:style>
  <w:style w:type="character" w:styleId="PageNumber">
    <w:name w:val="page number"/>
    <w:basedOn w:val="DefaultParagraphFont"/>
    <w:rsid w:val="00A57D4B"/>
  </w:style>
  <w:style w:type="paragraph" w:styleId="Header">
    <w:name w:val="header"/>
    <w:basedOn w:val="Normal"/>
    <w:link w:val="HeaderChar"/>
    <w:rsid w:val="00A57D4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57D4B"/>
    <w:rPr>
      <w:rFonts w:ascii="Calibri" w:eastAsia="Times New Roman" w:hAnsi="Calibri" w:cs="Times New Roman"/>
      <w:lang w:eastAsia="bg-BG"/>
    </w:rPr>
  </w:style>
  <w:style w:type="paragraph" w:styleId="ListParagraph">
    <w:name w:val="List Paragraph"/>
    <w:basedOn w:val="Normal"/>
    <w:qFormat/>
    <w:rsid w:val="00A57D4B"/>
    <w:pPr>
      <w:ind w:left="720"/>
      <w:contextualSpacing/>
    </w:pPr>
  </w:style>
  <w:style w:type="paragraph" w:customStyle="1" w:styleId="BodyTextgorskatexnika">
    <w:name w:val="Body Text.gorska texnika"/>
    <w:basedOn w:val="Normal"/>
    <w:rsid w:val="002E07DB"/>
    <w:pPr>
      <w:spacing w:after="0" w:line="24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429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D4B"/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57D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57D4B"/>
    <w:rPr>
      <w:rFonts w:ascii="Calibri" w:eastAsia="Times New Roman" w:hAnsi="Calibri" w:cs="Times New Roman"/>
      <w:lang w:eastAsia="bg-BG"/>
    </w:rPr>
  </w:style>
  <w:style w:type="character" w:styleId="PageNumber">
    <w:name w:val="page number"/>
    <w:basedOn w:val="DefaultParagraphFont"/>
    <w:rsid w:val="00A57D4B"/>
  </w:style>
  <w:style w:type="paragraph" w:styleId="Header">
    <w:name w:val="header"/>
    <w:basedOn w:val="Normal"/>
    <w:link w:val="HeaderChar"/>
    <w:rsid w:val="00A57D4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57D4B"/>
    <w:rPr>
      <w:rFonts w:ascii="Calibri" w:eastAsia="Times New Roman" w:hAnsi="Calibri" w:cs="Times New Roman"/>
      <w:lang w:eastAsia="bg-BG"/>
    </w:rPr>
  </w:style>
  <w:style w:type="paragraph" w:styleId="ListParagraph">
    <w:name w:val="List Paragraph"/>
    <w:basedOn w:val="Normal"/>
    <w:qFormat/>
    <w:rsid w:val="00A57D4B"/>
    <w:pPr>
      <w:ind w:left="720"/>
      <w:contextualSpacing/>
    </w:pPr>
  </w:style>
  <w:style w:type="paragraph" w:customStyle="1" w:styleId="BodyTextgorskatexnika">
    <w:name w:val="Body Text.gorska texnika"/>
    <w:basedOn w:val="Normal"/>
    <w:rsid w:val="002E07DB"/>
    <w:pPr>
      <w:spacing w:after="0" w:line="24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429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2016-01-20T09:42:00Z</cp:lastPrinted>
  <dcterms:created xsi:type="dcterms:W3CDTF">2016-01-19T13:27:00Z</dcterms:created>
  <dcterms:modified xsi:type="dcterms:W3CDTF">2016-01-20T09:43:00Z</dcterms:modified>
</cp:coreProperties>
</file>